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CE4" w:rsidRDefault="00851CE4" w:rsidP="00851CE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CE4" w:rsidRPr="00851CE4" w:rsidRDefault="00851CE4" w:rsidP="00851CE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62</w:t>
      </w:r>
    </w:p>
    <w:p w:rsidR="00851CE4" w:rsidRPr="00833E5F" w:rsidRDefault="00851CE4" w:rsidP="00851CE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1CE4" w:rsidRDefault="00851CE4" w:rsidP="00851CE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  <w:lang w:val="en-US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51CE4" w:rsidRDefault="00851CE4" w:rsidP="00851CE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1CE4" w:rsidRPr="00833E5F" w:rsidRDefault="00851CE4" w:rsidP="00851CE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51CE4" w:rsidRDefault="00851CE4" w:rsidP="00851C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1CE4" w:rsidRDefault="00851CE4" w:rsidP="00851C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96B9E" w:rsidRDefault="00696B9E" w:rsidP="00851C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1CE4" w:rsidRDefault="00851CE4" w:rsidP="00851C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696B9E" w:rsidRDefault="00696B9E" w:rsidP="00851C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6B9E" w:rsidRDefault="00696B9E" w:rsidP="00696B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96B9E" w:rsidRDefault="00696B9E" w:rsidP="00696B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96B9E" w:rsidRPr="00833E5F" w:rsidRDefault="00696B9E" w:rsidP="00696B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696B9E" w:rsidRPr="00833E5F" w:rsidRDefault="00696B9E" w:rsidP="00851C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1CE4" w:rsidRDefault="00851CE4" w:rsidP="00851C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696B9E" w:rsidRDefault="00696B9E" w:rsidP="00851C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1CE4" w:rsidRDefault="00851CE4" w:rsidP="00851C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51CE4" w:rsidRDefault="00851CE4" w:rsidP="00851C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51CE4" w:rsidRDefault="00851CE4" w:rsidP="00851C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51CE4" w:rsidRDefault="00851CE4" w:rsidP="00851C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851CE4" w:rsidRDefault="00851CE4" w:rsidP="00851C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51CE4" w:rsidRDefault="00851CE4" w:rsidP="00851C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1CE4" w:rsidRDefault="00851CE4" w:rsidP="00851CE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  <w:lang w:val="en-US"/>
        </w:rPr>
        <w:t>178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член на КЗК Мирослава Христова.</w:t>
      </w:r>
    </w:p>
    <w:p w:rsidR="00851CE4" w:rsidRDefault="00851CE4" w:rsidP="00851CE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CE4" w:rsidRDefault="00851CE4" w:rsidP="00851CE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51CE4" w:rsidRDefault="00851CE4" w:rsidP="00851CE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CE4" w:rsidRDefault="00851CE4" w:rsidP="00851CE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 К</w:t>
      </w:r>
      <w:r w:rsidRPr="00851CE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онсорциум 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</w:t>
      </w:r>
      <w:r w:rsidRPr="00851CE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ехномашимпекс-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</w:t>
      </w:r>
      <w:r w:rsidRPr="00851CE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айсенс</w:t>
      </w:r>
      <w:proofErr w:type="spellEnd"/>
      <w:r w:rsidRPr="00851CE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Pr="009144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1A3D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представляван от адв.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Л. С.</w:t>
      </w:r>
    </w:p>
    <w:p w:rsidR="00851CE4" w:rsidRDefault="00851CE4" w:rsidP="00851CE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И</w:t>
      </w:r>
      <w:r w:rsidRPr="00851CE4">
        <w:rPr>
          <w:rFonts w:ascii="Times New Roman" w:hAnsi="Times New Roman" w:cs="Times New Roman"/>
          <w:color w:val="000000" w:themeColor="text1"/>
          <w:sz w:val="24"/>
          <w:szCs w:val="24"/>
        </w:rPr>
        <w:t>зпълнител</w:t>
      </w:r>
      <w:r w:rsidR="00225B9B">
        <w:rPr>
          <w:rFonts w:ascii="Times New Roman" w:hAnsi="Times New Roman" w:cs="Times New Roman"/>
          <w:color w:val="000000" w:themeColor="text1"/>
          <w:sz w:val="24"/>
          <w:szCs w:val="24"/>
        </w:rPr>
        <w:t>ен</w:t>
      </w:r>
      <w:r w:rsidRPr="00851C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директор и председател 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851CE4">
        <w:rPr>
          <w:rFonts w:ascii="Times New Roman" w:hAnsi="Times New Roman" w:cs="Times New Roman"/>
          <w:color w:val="000000" w:themeColor="text1"/>
          <w:sz w:val="24"/>
          <w:szCs w:val="24"/>
        </w:rPr>
        <w:t>ъвет на директорите на 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851CE4">
        <w:rPr>
          <w:rFonts w:ascii="Times New Roman" w:hAnsi="Times New Roman" w:cs="Times New Roman"/>
          <w:color w:val="000000" w:themeColor="text1"/>
          <w:sz w:val="24"/>
          <w:szCs w:val="24"/>
        </w:rPr>
        <w:t>толичен електротранспорт“ ЕАД</w:t>
      </w:r>
      <w:r w:rsidRPr="009144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9144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 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представляван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А. А.</w:t>
      </w:r>
    </w:p>
    <w:p w:rsidR="00851CE4" w:rsidRPr="00851CE4" w:rsidRDefault="00696B9E" w:rsidP="00851CE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851CE4" w:rsidRPr="00851CE4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851CE4" w:rsidRPr="00851CE4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ерхер</w:t>
      </w:r>
      <w:proofErr w:type="spellEnd"/>
      <w:r w:rsidR="00851CE4" w:rsidRPr="00851C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851CE4" w:rsidRPr="00851C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представител не се явява.</w:t>
      </w:r>
    </w:p>
    <w:p w:rsidR="00851CE4" w:rsidRDefault="00851CE4" w:rsidP="00851CE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1CE4">
        <w:rPr>
          <w:rFonts w:ascii="Times New Roman" w:hAnsi="Times New Roman" w:cs="Times New Roman"/>
          <w:color w:val="000000" w:themeColor="text1"/>
          <w:sz w:val="24"/>
          <w:szCs w:val="24"/>
        </w:rPr>
        <w:t>4. „Ф</w:t>
      </w:r>
      <w:r w:rsidR="00696B9E">
        <w:rPr>
          <w:rFonts w:ascii="Times New Roman" w:hAnsi="Times New Roman" w:cs="Times New Roman"/>
          <w:color w:val="000000" w:themeColor="text1"/>
          <w:sz w:val="24"/>
          <w:szCs w:val="24"/>
        </w:rPr>
        <w:t>еникс</w:t>
      </w:r>
      <w:r w:rsidRPr="00851C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</w:t>
      </w:r>
      <w:r w:rsidR="00696B9E">
        <w:rPr>
          <w:rFonts w:ascii="Times New Roman" w:hAnsi="Times New Roman" w:cs="Times New Roman"/>
          <w:color w:val="000000" w:themeColor="text1"/>
          <w:sz w:val="24"/>
          <w:szCs w:val="24"/>
        </w:rPr>
        <w:t>ил</w:t>
      </w:r>
      <w:r w:rsidRPr="00851CE4">
        <w:rPr>
          <w:rFonts w:ascii="Times New Roman" w:hAnsi="Times New Roman" w:cs="Times New Roman"/>
          <w:color w:val="000000" w:themeColor="text1"/>
          <w:sz w:val="24"/>
          <w:szCs w:val="24"/>
        </w:rPr>
        <w:t>“ ЕООД – заинтересувана страна, редовно призована, представител не се явява.</w:t>
      </w:r>
    </w:p>
    <w:p w:rsidR="00851CE4" w:rsidRDefault="00851CE4" w:rsidP="0085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CE4" w:rsidRPr="00D67306" w:rsidRDefault="00851CE4" w:rsidP="00851C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851CE4" w:rsidRPr="00D67306" w:rsidRDefault="00851CE4" w:rsidP="00851C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851CE4" w:rsidRDefault="00851CE4" w:rsidP="00851C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1CE4" w:rsidRDefault="00851CE4" w:rsidP="00851C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696B9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696B9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851CE4" w:rsidRDefault="00851CE4" w:rsidP="00851C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851CE4" w:rsidRDefault="00851CE4" w:rsidP="00851C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1CE4" w:rsidRPr="00984A6A" w:rsidRDefault="00696B9E" w:rsidP="0085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</w:t>
      </w:r>
      <w:r w:rsidR="00851CE4" w:rsidRPr="00984A6A">
        <w:rPr>
          <w:rFonts w:ascii="Times New Roman" w:hAnsi="Times New Roman" w:cs="Times New Roman"/>
          <w:sz w:val="24"/>
          <w:szCs w:val="24"/>
        </w:rPr>
        <w:t>.:</w:t>
      </w:r>
    </w:p>
    <w:p w:rsidR="00851CE4" w:rsidRDefault="00851CE4" w:rsidP="00851C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851CE4" w:rsidRDefault="00851CE4" w:rsidP="00851C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1CE4" w:rsidRPr="00D67306" w:rsidRDefault="00851CE4" w:rsidP="00851C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5D1AA5" w:rsidRDefault="00851CE4" w:rsidP="0085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5D1AA5" w:rsidRPr="005D1AA5">
        <w:rPr>
          <w:rFonts w:ascii="Times New Roman" w:hAnsi="Times New Roman" w:cs="Times New Roman"/>
          <w:sz w:val="24"/>
          <w:szCs w:val="24"/>
        </w:rPr>
        <w:t>В молба от 16.04.2026 г. заинтересуваната страна „</w:t>
      </w:r>
      <w:proofErr w:type="spellStart"/>
      <w:r w:rsidR="005D1AA5" w:rsidRPr="005D1AA5">
        <w:rPr>
          <w:rFonts w:ascii="Times New Roman" w:hAnsi="Times New Roman" w:cs="Times New Roman"/>
          <w:sz w:val="24"/>
          <w:szCs w:val="24"/>
        </w:rPr>
        <w:t>К</w:t>
      </w:r>
      <w:r w:rsidR="005D1AA5">
        <w:rPr>
          <w:rFonts w:ascii="Times New Roman" w:hAnsi="Times New Roman" w:cs="Times New Roman"/>
          <w:sz w:val="24"/>
          <w:szCs w:val="24"/>
        </w:rPr>
        <w:t>ерхер</w:t>
      </w:r>
      <w:proofErr w:type="spellEnd"/>
      <w:r w:rsidR="005D1AA5" w:rsidRPr="005D1AA5">
        <w:rPr>
          <w:rFonts w:ascii="Times New Roman" w:hAnsi="Times New Roman" w:cs="Times New Roman"/>
          <w:sz w:val="24"/>
          <w:szCs w:val="24"/>
        </w:rPr>
        <w:t>“ ЕООД  заявява, че няма да изпрати свой представител на откритото заседание.</w:t>
      </w:r>
    </w:p>
    <w:p w:rsidR="005D1AA5" w:rsidRDefault="005D1AA5" w:rsidP="0085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CE4" w:rsidRDefault="00851CE4" w:rsidP="0085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851CE4" w:rsidRDefault="00851CE4" w:rsidP="00851CE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51CE4" w:rsidRPr="00D67306" w:rsidRDefault="00851CE4" w:rsidP="00851CE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51CE4" w:rsidRPr="00D67306" w:rsidRDefault="00851CE4" w:rsidP="0085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51CE4" w:rsidRDefault="00851CE4" w:rsidP="0085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CE4" w:rsidRPr="00984A6A" w:rsidRDefault="00851CE4" w:rsidP="0085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851CE4" w:rsidRDefault="00851CE4" w:rsidP="0085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1AA5" w:rsidRPr="005D1AA5" w:rsidRDefault="005D1AA5" w:rsidP="005D1A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1AA5">
        <w:rPr>
          <w:rFonts w:ascii="Times New Roman" w:hAnsi="Times New Roman" w:cs="Times New Roman"/>
          <w:sz w:val="24"/>
          <w:szCs w:val="24"/>
        </w:rPr>
        <w:t>Докладвам постъпило на 08.04.2026 г. становище от заинтересуваната страна „</w:t>
      </w:r>
      <w:proofErr w:type="spellStart"/>
      <w:r w:rsidRPr="005D1AA5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ерхер</w:t>
      </w:r>
      <w:proofErr w:type="spellEnd"/>
      <w:r w:rsidRPr="005D1AA5">
        <w:rPr>
          <w:rFonts w:ascii="Times New Roman" w:hAnsi="Times New Roman" w:cs="Times New Roman"/>
          <w:sz w:val="24"/>
          <w:szCs w:val="24"/>
        </w:rPr>
        <w:t>“ ЕООД , което представлява защита по същество и към което са приложени писмени документи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D1AA5">
        <w:rPr>
          <w:rFonts w:ascii="Times New Roman" w:hAnsi="Times New Roman" w:cs="Times New Roman"/>
          <w:sz w:val="24"/>
          <w:szCs w:val="24"/>
        </w:rPr>
        <w:t xml:space="preserve">Заверено копие на 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5D1AA5">
        <w:rPr>
          <w:rFonts w:ascii="Times New Roman" w:hAnsi="Times New Roman" w:cs="Times New Roman"/>
          <w:sz w:val="24"/>
          <w:szCs w:val="24"/>
        </w:rPr>
        <w:t>енова оферта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D1AA5">
        <w:rPr>
          <w:rFonts w:ascii="Times New Roman" w:hAnsi="Times New Roman" w:cs="Times New Roman"/>
          <w:sz w:val="24"/>
          <w:szCs w:val="24"/>
        </w:rPr>
        <w:t xml:space="preserve">Образец №2,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5D1AA5">
        <w:rPr>
          <w:rFonts w:ascii="Times New Roman" w:hAnsi="Times New Roman" w:cs="Times New Roman"/>
          <w:sz w:val="24"/>
          <w:szCs w:val="24"/>
        </w:rPr>
        <w:t xml:space="preserve">аверено копие на Сертификат ISO  9001:2015, издаден на </w:t>
      </w:r>
      <w:proofErr w:type="spellStart"/>
      <w:r w:rsidRPr="005D1AA5">
        <w:rPr>
          <w:rFonts w:ascii="Times New Roman" w:hAnsi="Times New Roman" w:cs="Times New Roman"/>
          <w:sz w:val="24"/>
          <w:szCs w:val="24"/>
        </w:rPr>
        <w:t>Alfred</w:t>
      </w:r>
      <w:proofErr w:type="spellEnd"/>
      <w:r w:rsidRPr="005D1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1AA5">
        <w:rPr>
          <w:rFonts w:ascii="Times New Roman" w:hAnsi="Times New Roman" w:cs="Times New Roman"/>
          <w:sz w:val="24"/>
          <w:szCs w:val="24"/>
        </w:rPr>
        <w:t>Kaercher</w:t>
      </w:r>
      <w:proofErr w:type="spellEnd"/>
      <w:r w:rsidRPr="005D1AA5">
        <w:rPr>
          <w:rFonts w:ascii="Times New Roman" w:hAnsi="Times New Roman" w:cs="Times New Roman"/>
          <w:sz w:val="24"/>
          <w:szCs w:val="24"/>
        </w:rPr>
        <w:t xml:space="preserve"> SE &amp; Co. KG,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5D1AA5">
        <w:rPr>
          <w:rFonts w:ascii="Times New Roman" w:hAnsi="Times New Roman" w:cs="Times New Roman"/>
          <w:sz w:val="24"/>
          <w:szCs w:val="24"/>
        </w:rPr>
        <w:t>аверено копие на Сертификат ISO 9001:2015, издаден на KAERCHER TECHNOLOGY LATVIA SIA.</w:t>
      </w:r>
    </w:p>
    <w:p w:rsidR="005D1AA5" w:rsidRPr="005D1AA5" w:rsidRDefault="005D1AA5" w:rsidP="005D1A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1AA5" w:rsidRDefault="005D1AA5" w:rsidP="005D1A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1AA5">
        <w:rPr>
          <w:rFonts w:ascii="Times New Roman" w:hAnsi="Times New Roman" w:cs="Times New Roman"/>
          <w:sz w:val="24"/>
          <w:szCs w:val="24"/>
        </w:rPr>
        <w:t>Докладвам постъпило на 16.04.2026 г. становище от заинтересуваната страна „</w:t>
      </w:r>
      <w:proofErr w:type="spellStart"/>
      <w:r w:rsidRPr="005D1AA5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ерхер</w:t>
      </w:r>
      <w:proofErr w:type="spellEnd"/>
      <w:r w:rsidRPr="005D1AA5">
        <w:rPr>
          <w:rFonts w:ascii="Times New Roman" w:hAnsi="Times New Roman" w:cs="Times New Roman"/>
          <w:sz w:val="24"/>
          <w:szCs w:val="24"/>
        </w:rPr>
        <w:t>“ ЕООД , което представлява защита по същество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1AA5" w:rsidRDefault="005D1AA5" w:rsidP="005D1A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B9E" w:rsidRDefault="00696B9E" w:rsidP="00696B9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С.:</w:t>
      </w:r>
    </w:p>
    <w:p w:rsidR="00851CE4" w:rsidRDefault="00851CE4" w:rsidP="0085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 w:rsidRPr="0020301C">
        <w:rPr>
          <w:rFonts w:ascii="Times New Roman" w:hAnsi="Times New Roman" w:cs="Times New Roman"/>
          <w:sz w:val="24"/>
          <w:szCs w:val="24"/>
        </w:rPr>
        <w:t>Поддържам</w:t>
      </w:r>
      <w:r w:rsidR="005D1AA5"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Pr="002030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1CE4" w:rsidRDefault="00851CE4" w:rsidP="0085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B9E" w:rsidRPr="00984A6A" w:rsidRDefault="00696B9E" w:rsidP="00696B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5D1AA5" w:rsidRDefault="00851CE4" w:rsidP="0085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 w:rsidR="005D1AA5">
        <w:rPr>
          <w:rFonts w:ascii="Times New Roman" w:hAnsi="Times New Roman" w:cs="Times New Roman"/>
          <w:sz w:val="24"/>
          <w:szCs w:val="24"/>
        </w:rPr>
        <w:t>Оспорвам жалбата.</w:t>
      </w:r>
    </w:p>
    <w:p w:rsidR="00851CE4" w:rsidRDefault="00851CE4" w:rsidP="00851C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6B9E" w:rsidRPr="00D67306" w:rsidRDefault="00696B9E" w:rsidP="00696B9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696B9E" w:rsidRPr="0040378E" w:rsidRDefault="00696B9E" w:rsidP="00696B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40378E">
        <w:rPr>
          <w:rFonts w:ascii="Times New Roman" w:hAnsi="Times New Roman" w:cs="Times New Roman"/>
          <w:sz w:val="24"/>
          <w:szCs w:val="24"/>
        </w:rPr>
        <w:t xml:space="preserve">Като се запозна с представените доказателства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0378E">
        <w:rPr>
          <w:rFonts w:ascii="Times New Roman" w:hAnsi="Times New Roman" w:cs="Times New Roman"/>
          <w:sz w:val="24"/>
          <w:szCs w:val="24"/>
        </w:rPr>
        <w:t>омисията</w:t>
      </w:r>
    </w:p>
    <w:p w:rsidR="00696B9E" w:rsidRDefault="00696B9E" w:rsidP="00696B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B9E" w:rsidRDefault="00696B9E" w:rsidP="00696B9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96B9E" w:rsidRPr="0026499C" w:rsidRDefault="00696B9E" w:rsidP="00696B9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96B9E" w:rsidRDefault="00696B9E" w:rsidP="00696B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доказателства.</w:t>
      </w:r>
    </w:p>
    <w:p w:rsidR="005D1AA5" w:rsidRDefault="005D1AA5" w:rsidP="00696B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0D93" w:rsidRDefault="00270D93" w:rsidP="00696B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0D93">
        <w:rPr>
          <w:rFonts w:ascii="Times New Roman" w:hAnsi="Times New Roman" w:cs="Times New Roman"/>
          <w:sz w:val="24"/>
          <w:szCs w:val="24"/>
        </w:rPr>
        <w:t>По отношение представените със становището на заинтересуваната страна „</w:t>
      </w:r>
      <w:proofErr w:type="spellStart"/>
      <w:r w:rsidRPr="00270D9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ерхер</w:t>
      </w:r>
      <w:proofErr w:type="spellEnd"/>
      <w:r w:rsidRPr="00270D93">
        <w:rPr>
          <w:rFonts w:ascii="Times New Roman" w:hAnsi="Times New Roman" w:cs="Times New Roman"/>
          <w:sz w:val="24"/>
          <w:szCs w:val="24"/>
        </w:rPr>
        <w:t>“ ЕООД писмени документи, доколкото същите са представени от възложителя като част от техническата и ценова оферта, същите са приети като писмени доказателства и ще бъдат ценени заедно с останалите доказателства по преписката.</w:t>
      </w:r>
    </w:p>
    <w:p w:rsidR="00696B9E" w:rsidRPr="00DC5362" w:rsidRDefault="00696B9E" w:rsidP="00696B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B9E" w:rsidRPr="0040378E" w:rsidRDefault="00696B9E" w:rsidP="00696B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Комисията намира всички факти и обстоятелства по жалбата за изяснени, поради което</w:t>
      </w:r>
    </w:p>
    <w:p w:rsidR="00696B9E" w:rsidRDefault="00696B9E" w:rsidP="00696B9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96B9E" w:rsidRDefault="00696B9E" w:rsidP="00696B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C5362" w:rsidRDefault="00DC5362" w:rsidP="00270D9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70E0A" w:rsidRDefault="00470E0A" w:rsidP="00270D9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0D93" w:rsidRDefault="00270D93" w:rsidP="00270D9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Л. С.:</w:t>
      </w:r>
    </w:p>
    <w:p w:rsidR="00DC5362" w:rsidRDefault="00270D93" w:rsidP="00270D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 w:rsidR="00DC5362" w:rsidRPr="00DC5362">
        <w:rPr>
          <w:rFonts w:ascii="Times New Roman" w:hAnsi="Times New Roman" w:cs="Times New Roman"/>
          <w:sz w:val="24"/>
          <w:szCs w:val="24"/>
        </w:rPr>
        <w:t>Уважаеми господин председател, моля да постановите решение, с което да уважите нашата жалба</w:t>
      </w:r>
      <w:r w:rsidR="00225B9B">
        <w:rPr>
          <w:rFonts w:ascii="Times New Roman" w:hAnsi="Times New Roman" w:cs="Times New Roman"/>
          <w:sz w:val="24"/>
          <w:szCs w:val="24"/>
        </w:rPr>
        <w:t>.</w:t>
      </w:r>
      <w:r w:rsidR="00DC5362" w:rsidRPr="00DC5362">
        <w:rPr>
          <w:rFonts w:ascii="Times New Roman" w:hAnsi="Times New Roman" w:cs="Times New Roman"/>
          <w:sz w:val="24"/>
          <w:szCs w:val="24"/>
        </w:rPr>
        <w:t xml:space="preserve"> </w:t>
      </w:r>
      <w:r w:rsidR="00225B9B">
        <w:rPr>
          <w:rFonts w:ascii="Times New Roman" w:hAnsi="Times New Roman" w:cs="Times New Roman"/>
          <w:sz w:val="24"/>
          <w:szCs w:val="24"/>
        </w:rPr>
        <w:t>П</w:t>
      </w:r>
      <w:r w:rsidR="00DC5362" w:rsidRPr="00DC5362">
        <w:rPr>
          <w:rFonts w:ascii="Times New Roman" w:hAnsi="Times New Roman" w:cs="Times New Roman"/>
          <w:sz w:val="24"/>
          <w:szCs w:val="24"/>
        </w:rPr>
        <w:t>одробн</w:t>
      </w:r>
      <w:r w:rsidR="00DC5362">
        <w:rPr>
          <w:rFonts w:ascii="Times New Roman" w:hAnsi="Times New Roman" w:cs="Times New Roman"/>
          <w:sz w:val="24"/>
          <w:szCs w:val="24"/>
        </w:rPr>
        <w:t>и</w:t>
      </w:r>
      <w:r w:rsidR="00DC5362" w:rsidRPr="00DC5362">
        <w:rPr>
          <w:rFonts w:ascii="Times New Roman" w:hAnsi="Times New Roman" w:cs="Times New Roman"/>
          <w:sz w:val="24"/>
          <w:szCs w:val="24"/>
        </w:rPr>
        <w:t xml:space="preserve"> съображения са изложени в нея</w:t>
      </w:r>
      <w:r w:rsidR="00DC5362">
        <w:rPr>
          <w:rFonts w:ascii="Times New Roman" w:hAnsi="Times New Roman" w:cs="Times New Roman"/>
          <w:sz w:val="24"/>
          <w:szCs w:val="24"/>
        </w:rPr>
        <w:t>.</w:t>
      </w:r>
    </w:p>
    <w:p w:rsidR="00DC5362" w:rsidRDefault="00DC5362" w:rsidP="00270D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</w:t>
      </w:r>
      <w:r w:rsidRPr="00DC5362">
        <w:rPr>
          <w:rFonts w:ascii="Times New Roman" w:hAnsi="Times New Roman" w:cs="Times New Roman"/>
          <w:sz w:val="24"/>
          <w:szCs w:val="24"/>
        </w:rPr>
        <w:t xml:space="preserve"> да присъдите стор</w:t>
      </w:r>
      <w:r>
        <w:rPr>
          <w:rFonts w:ascii="Times New Roman" w:hAnsi="Times New Roman" w:cs="Times New Roman"/>
          <w:sz w:val="24"/>
          <w:szCs w:val="24"/>
        </w:rPr>
        <w:t>ен</w:t>
      </w:r>
      <w:r w:rsidRPr="00DC5362">
        <w:rPr>
          <w:rFonts w:ascii="Times New Roman" w:hAnsi="Times New Roman" w:cs="Times New Roman"/>
          <w:sz w:val="24"/>
          <w:szCs w:val="24"/>
        </w:rPr>
        <w:t xml:space="preserve">ите от представлявания от мен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DC5362">
        <w:rPr>
          <w:rFonts w:ascii="Times New Roman" w:hAnsi="Times New Roman" w:cs="Times New Roman"/>
          <w:sz w:val="24"/>
          <w:szCs w:val="24"/>
        </w:rPr>
        <w:t>онс</w:t>
      </w:r>
      <w:r>
        <w:rPr>
          <w:rFonts w:ascii="Times New Roman" w:hAnsi="Times New Roman" w:cs="Times New Roman"/>
          <w:sz w:val="24"/>
          <w:szCs w:val="24"/>
        </w:rPr>
        <w:t>орциум</w:t>
      </w:r>
      <w:r w:rsidRPr="00DC5362">
        <w:rPr>
          <w:rFonts w:ascii="Times New Roman" w:hAnsi="Times New Roman" w:cs="Times New Roman"/>
          <w:sz w:val="24"/>
          <w:szCs w:val="24"/>
        </w:rPr>
        <w:t xml:space="preserve">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C5362">
        <w:rPr>
          <w:rFonts w:ascii="Times New Roman" w:hAnsi="Times New Roman" w:cs="Times New Roman"/>
          <w:sz w:val="24"/>
          <w:szCs w:val="24"/>
        </w:rPr>
        <w:t>правя възражение за прекомерност на претендираните на отве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C5362">
        <w:rPr>
          <w:rFonts w:ascii="Times New Roman" w:hAnsi="Times New Roman" w:cs="Times New Roman"/>
          <w:sz w:val="24"/>
          <w:szCs w:val="24"/>
        </w:rPr>
        <w:t>ните страни разноски.</w:t>
      </w:r>
    </w:p>
    <w:p w:rsidR="00DC5362" w:rsidRDefault="00DC5362" w:rsidP="00270D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0D93" w:rsidRPr="00984A6A" w:rsidRDefault="00270D93" w:rsidP="00270D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A31FDE" w:rsidRDefault="00270D93" w:rsidP="00696B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 w:rsidR="00DC5362" w:rsidRPr="00DC5362">
        <w:rPr>
          <w:rFonts w:ascii="Times New Roman" w:hAnsi="Times New Roman" w:cs="Times New Roman"/>
          <w:sz w:val="24"/>
          <w:szCs w:val="24"/>
        </w:rPr>
        <w:t xml:space="preserve">Уважаеми господин председател, дами и господа, бих искал да </w:t>
      </w:r>
      <w:r w:rsidR="00225B9B">
        <w:rPr>
          <w:rFonts w:ascii="Times New Roman" w:hAnsi="Times New Roman" w:cs="Times New Roman"/>
          <w:sz w:val="24"/>
          <w:szCs w:val="24"/>
        </w:rPr>
        <w:t>по</w:t>
      </w:r>
      <w:r w:rsidR="00DC5362" w:rsidRPr="00DC5362">
        <w:rPr>
          <w:rFonts w:ascii="Times New Roman" w:hAnsi="Times New Roman" w:cs="Times New Roman"/>
          <w:sz w:val="24"/>
          <w:szCs w:val="24"/>
        </w:rPr>
        <w:t>моля да оставите без уважение жалбата</w:t>
      </w:r>
      <w:r w:rsidR="00DC5362">
        <w:rPr>
          <w:rFonts w:ascii="Times New Roman" w:hAnsi="Times New Roman" w:cs="Times New Roman"/>
          <w:sz w:val="24"/>
          <w:szCs w:val="24"/>
        </w:rPr>
        <w:t>,</w:t>
      </w:r>
      <w:r w:rsidR="00DC5362" w:rsidRPr="00DC5362">
        <w:rPr>
          <w:rFonts w:ascii="Times New Roman" w:hAnsi="Times New Roman" w:cs="Times New Roman"/>
          <w:sz w:val="24"/>
          <w:szCs w:val="24"/>
        </w:rPr>
        <w:t xml:space="preserve"> бих искал съвсем накратко</w:t>
      </w:r>
      <w:r w:rsidR="00DC5362">
        <w:rPr>
          <w:rFonts w:ascii="Times New Roman" w:hAnsi="Times New Roman" w:cs="Times New Roman"/>
          <w:sz w:val="24"/>
          <w:szCs w:val="24"/>
        </w:rPr>
        <w:t>,</w:t>
      </w:r>
      <w:r w:rsidR="00DC5362" w:rsidRPr="00DC5362">
        <w:rPr>
          <w:rFonts w:ascii="Times New Roman" w:hAnsi="Times New Roman" w:cs="Times New Roman"/>
          <w:sz w:val="24"/>
          <w:szCs w:val="24"/>
        </w:rPr>
        <w:t xml:space="preserve"> да отбележа две неща</w:t>
      </w:r>
      <w:r w:rsidR="00DC5362">
        <w:rPr>
          <w:rFonts w:ascii="Times New Roman" w:hAnsi="Times New Roman" w:cs="Times New Roman"/>
          <w:sz w:val="24"/>
          <w:szCs w:val="24"/>
        </w:rPr>
        <w:t>:</w:t>
      </w:r>
      <w:r w:rsidR="00DC5362" w:rsidRPr="00DC5362">
        <w:rPr>
          <w:rFonts w:ascii="Times New Roman" w:hAnsi="Times New Roman" w:cs="Times New Roman"/>
          <w:sz w:val="24"/>
          <w:szCs w:val="24"/>
        </w:rPr>
        <w:t xml:space="preserve"> първо</w:t>
      </w:r>
      <w:r w:rsidR="008E6926">
        <w:rPr>
          <w:rFonts w:ascii="Times New Roman" w:hAnsi="Times New Roman" w:cs="Times New Roman"/>
          <w:sz w:val="24"/>
          <w:szCs w:val="24"/>
        </w:rPr>
        <w:t>,</w:t>
      </w:r>
      <w:r w:rsidR="00DC5362" w:rsidRPr="00DC5362">
        <w:rPr>
          <w:rFonts w:ascii="Times New Roman" w:hAnsi="Times New Roman" w:cs="Times New Roman"/>
          <w:sz w:val="24"/>
          <w:szCs w:val="24"/>
        </w:rPr>
        <w:t xml:space="preserve"> </w:t>
      </w:r>
      <w:r w:rsidR="008E6926">
        <w:rPr>
          <w:rFonts w:ascii="Times New Roman" w:hAnsi="Times New Roman" w:cs="Times New Roman"/>
          <w:sz w:val="24"/>
          <w:szCs w:val="24"/>
        </w:rPr>
        <w:t>„С</w:t>
      </w:r>
      <w:r w:rsidR="00DC5362" w:rsidRPr="00DC5362">
        <w:rPr>
          <w:rFonts w:ascii="Times New Roman" w:hAnsi="Times New Roman" w:cs="Times New Roman"/>
          <w:sz w:val="24"/>
          <w:szCs w:val="24"/>
        </w:rPr>
        <w:t>толи</w:t>
      </w:r>
      <w:r w:rsidR="008E6926">
        <w:rPr>
          <w:rFonts w:ascii="Times New Roman" w:hAnsi="Times New Roman" w:cs="Times New Roman"/>
          <w:sz w:val="24"/>
          <w:szCs w:val="24"/>
        </w:rPr>
        <w:t xml:space="preserve">чен </w:t>
      </w:r>
      <w:r w:rsidR="00DC5362" w:rsidRPr="00DC5362">
        <w:rPr>
          <w:rFonts w:ascii="Times New Roman" w:hAnsi="Times New Roman" w:cs="Times New Roman"/>
          <w:sz w:val="24"/>
          <w:szCs w:val="24"/>
        </w:rPr>
        <w:t>електротранспорт</w:t>
      </w:r>
      <w:r w:rsidR="008E6926">
        <w:rPr>
          <w:rFonts w:ascii="Times New Roman" w:hAnsi="Times New Roman" w:cs="Times New Roman"/>
          <w:sz w:val="24"/>
          <w:szCs w:val="24"/>
        </w:rPr>
        <w:t>“ н</w:t>
      </w:r>
      <w:r w:rsidR="00DC5362" w:rsidRPr="00DC5362">
        <w:rPr>
          <w:rFonts w:ascii="Times New Roman" w:hAnsi="Times New Roman" w:cs="Times New Roman"/>
          <w:sz w:val="24"/>
          <w:szCs w:val="24"/>
        </w:rPr>
        <w:t>е само</w:t>
      </w:r>
      <w:r w:rsidR="008E6926">
        <w:rPr>
          <w:rFonts w:ascii="Times New Roman" w:hAnsi="Times New Roman" w:cs="Times New Roman"/>
          <w:sz w:val="24"/>
          <w:szCs w:val="24"/>
        </w:rPr>
        <w:t>,</w:t>
      </w:r>
      <w:r w:rsidR="00DC5362" w:rsidRPr="00DC5362">
        <w:rPr>
          <w:rFonts w:ascii="Times New Roman" w:hAnsi="Times New Roman" w:cs="Times New Roman"/>
          <w:sz w:val="24"/>
          <w:szCs w:val="24"/>
        </w:rPr>
        <w:t xml:space="preserve"> че трябва да предлага споразумението за държавни поръчки</w:t>
      </w:r>
      <w:r w:rsidR="008E6926">
        <w:rPr>
          <w:rFonts w:ascii="Times New Roman" w:hAnsi="Times New Roman" w:cs="Times New Roman"/>
          <w:sz w:val="24"/>
          <w:szCs w:val="24"/>
        </w:rPr>
        <w:t>, т</w:t>
      </w:r>
      <w:r w:rsidR="00DC5362" w:rsidRPr="00DC5362">
        <w:rPr>
          <w:rFonts w:ascii="Times New Roman" w:hAnsi="Times New Roman" w:cs="Times New Roman"/>
          <w:sz w:val="24"/>
          <w:szCs w:val="24"/>
        </w:rPr>
        <w:t>о изрично</w:t>
      </w:r>
      <w:r w:rsidR="008E6926">
        <w:rPr>
          <w:rFonts w:ascii="Times New Roman" w:hAnsi="Times New Roman" w:cs="Times New Roman"/>
          <w:sz w:val="24"/>
          <w:szCs w:val="24"/>
        </w:rPr>
        <w:t xml:space="preserve"> е</w:t>
      </w:r>
      <w:r w:rsidR="00DC5362" w:rsidRPr="00DC5362">
        <w:rPr>
          <w:rFonts w:ascii="Times New Roman" w:hAnsi="Times New Roman" w:cs="Times New Roman"/>
          <w:sz w:val="24"/>
          <w:szCs w:val="24"/>
        </w:rPr>
        <w:t xml:space="preserve"> посочено в него</w:t>
      </w:r>
      <w:r w:rsidR="008E6926">
        <w:rPr>
          <w:rFonts w:ascii="Times New Roman" w:hAnsi="Times New Roman" w:cs="Times New Roman"/>
          <w:sz w:val="24"/>
          <w:szCs w:val="24"/>
        </w:rPr>
        <w:t>,</w:t>
      </w:r>
      <w:r w:rsidR="00DC5362" w:rsidRPr="00DC5362">
        <w:rPr>
          <w:rFonts w:ascii="Times New Roman" w:hAnsi="Times New Roman" w:cs="Times New Roman"/>
          <w:sz w:val="24"/>
          <w:szCs w:val="24"/>
        </w:rPr>
        <w:t xml:space="preserve"> а поръчката е над праговете</w:t>
      </w:r>
      <w:r w:rsidR="008E6926">
        <w:rPr>
          <w:rFonts w:ascii="Times New Roman" w:hAnsi="Times New Roman" w:cs="Times New Roman"/>
          <w:sz w:val="24"/>
          <w:szCs w:val="24"/>
        </w:rPr>
        <w:t>,</w:t>
      </w:r>
      <w:r w:rsidR="00DC5362" w:rsidRPr="00DC5362">
        <w:rPr>
          <w:rFonts w:ascii="Times New Roman" w:hAnsi="Times New Roman" w:cs="Times New Roman"/>
          <w:sz w:val="24"/>
          <w:szCs w:val="24"/>
        </w:rPr>
        <w:t xml:space="preserve"> посочени </w:t>
      </w:r>
      <w:r w:rsidR="00225B9B">
        <w:rPr>
          <w:rFonts w:ascii="Times New Roman" w:hAnsi="Times New Roman" w:cs="Times New Roman"/>
          <w:sz w:val="24"/>
          <w:szCs w:val="24"/>
        </w:rPr>
        <w:t xml:space="preserve">в </w:t>
      </w:r>
      <w:r w:rsidR="00DC5362" w:rsidRPr="00DC5362">
        <w:rPr>
          <w:rFonts w:ascii="Times New Roman" w:hAnsi="Times New Roman" w:cs="Times New Roman"/>
          <w:sz w:val="24"/>
          <w:szCs w:val="24"/>
        </w:rPr>
        <w:t>споразумение</w:t>
      </w:r>
      <w:r w:rsidR="00A31FDE">
        <w:rPr>
          <w:rFonts w:ascii="Times New Roman" w:hAnsi="Times New Roman" w:cs="Times New Roman"/>
          <w:sz w:val="24"/>
          <w:szCs w:val="24"/>
        </w:rPr>
        <w:t>,</w:t>
      </w:r>
      <w:r w:rsidR="00DC5362" w:rsidRPr="00DC5362">
        <w:rPr>
          <w:rFonts w:ascii="Times New Roman" w:hAnsi="Times New Roman" w:cs="Times New Roman"/>
          <w:sz w:val="24"/>
          <w:szCs w:val="24"/>
        </w:rPr>
        <w:t xml:space="preserve"> така че там няма никакъв избор</w:t>
      </w:r>
      <w:r w:rsidR="00A31FDE">
        <w:rPr>
          <w:rFonts w:ascii="Times New Roman" w:hAnsi="Times New Roman" w:cs="Times New Roman"/>
          <w:sz w:val="24"/>
          <w:szCs w:val="24"/>
        </w:rPr>
        <w:t>.</w:t>
      </w:r>
    </w:p>
    <w:p w:rsidR="00A8011D" w:rsidRDefault="00A31FDE" w:rsidP="00696B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C5362" w:rsidRPr="00DC5362">
        <w:rPr>
          <w:rFonts w:ascii="Times New Roman" w:hAnsi="Times New Roman" w:cs="Times New Roman"/>
          <w:sz w:val="24"/>
          <w:szCs w:val="24"/>
        </w:rPr>
        <w:t>торо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DC5362" w:rsidRPr="00DC5362">
        <w:rPr>
          <w:rFonts w:ascii="Times New Roman" w:hAnsi="Times New Roman" w:cs="Times New Roman"/>
          <w:sz w:val="24"/>
          <w:szCs w:val="24"/>
        </w:rPr>
        <w:t>ака че всички аргументи в тази насока са неоснователни и второто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C5362" w:rsidRPr="00DC5362">
        <w:rPr>
          <w:rFonts w:ascii="Times New Roman" w:hAnsi="Times New Roman" w:cs="Times New Roman"/>
          <w:sz w:val="24"/>
          <w:szCs w:val="24"/>
        </w:rPr>
        <w:t>което бих искал да подчертая</w:t>
      </w:r>
      <w:r>
        <w:rPr>
          <w:rFonts w:ascii="Times New Roman" w:hAnsi="Times New Roman" w:cs="Times New Roman"/>
          <w:sz w:val="24"/>
          <w:szCs w:val="24"/>
        </w:rPr>
        <w:t xml:space="preserve"> е,</w:t>
      </w:r>
      <w:r w:rsidR="00DC5362" w:rsidRPr="00DC5362">
        <w:rPr>
          <w:rFonts w:ascii="Times New Roman" w:hAnsi="Times New Roman" w:cs="Times New Roman"/>
          <w:sz w:val="24"/>
          <w:szCs w:val="24"/>
        </w:rPr>
        <w:t xml:space="preserve"> че доводите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5362" w:rsidRPr="00DC5362">
        <w:rPr>
          <w:rFonts w:ascii="Times New Roman" w:hAnsi="Times New Roman" w:cs="Times New Roman"/>
          <w:sz w:val="24"/>
          <w:szCs w:val="24"/>
        </w:rPr>
        <w:t xml:space="preserve"> свързани с решение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DC5362" w:rsidRPr="00DC5362">
        <w:rPr>
          <w:rFonts w:ascii="Times New Roman" w:hAnsi="Times New Roman" w:cs="Times New Roman"/>
          <w:sz w:val="24"/>
          <w:szCs w:val="24"/>
        </w:rPr>
        <w:t>652 от 22-ра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5362" w:rsidRPr="00DC5362">
        <w:rPr>
          <w:rFonts w:ascii="Times New Roman" w:hAnsi="Times New Roman" w:cs="Times New Roman"/>
          <w:sz w:val="24"/>
          <w:szCs w:val="24"/>
        </w:rPr>
        <w:t xml:space="preserve"> едно фундаментално решение за приложението на ограниченията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5362" w:rsidRPr="00DC5362">
        <w:rPr>
          <w:rFonts w:ascii="Times New Roman" w:hAnsi="Times New Roman" w:cs="Times New Roman"/>
          <w:sz w:val="24"/>
          <w:szCs w:val="24"/>
        </w:rPr>
        <w:t xml:space="preserve"> всъщност е точно в обратен смисъл на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5362" w:rsidRPr="00DC5362">
        <w:rPr>
          <w:rFonts w:ascii="Times New Roman" w:hAnsi="Times New Roman" w:cs="Times New Roman"/>
          <w:sz w:val="24"/>
          <w:szCs w:val="24"/>
        </w:rPr>
        <w:t xml:space="preserve"> което твърди </w:t>
      </w:r>
      <w:r>
        <w:rPr>
          <w:rFonts w:ascii="Times New Roman" w:hAnsi="Times New Roman" w:cs="Times New Roman"/>
          <w:sz w:val="24"/>
          <w:szCs w:val="24"/>
        </w:rPr>
        <w:t>жалбопо</w:t>
      </w:r>
      <w:r w:rsidR="00DC5362" w:rsidRPr="00DC5362">
        <w:rPr>
          <w:rFonts w:ascii="Times New Roman" w:hAnsi="Times New Roman" w:cs="Times New Roman"/>
          <w:sz w:val="24"/>
          <w:szCs w:val="24"/>
        </w:rPr>
        <w:t>дателя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DC5362" w:rsidRPr="00DC5362">
        <w:rPr>
          <w:rFonts w:ascii="Times New Roman" w:hAnsi="Times New Roman" w:cs="Times New Roman"/>
          <w:sz w:val="24"/>
          <w:szCs w:val="24"/>
        </w:rPr>
        <w:t>същност то казва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5362" w:rsidRPr="00DC5362">
        <w:rPr>
          <w:rFonts w:ascii="Times New Roman" w:hAnsi="Times New Roman" w:cs="Times New Roman"/>
          <w:sz w:val="24"/>
          <w:szCs w:val="24"/>
        </w:rPr>
        <w:t xml:space="preserve"> че третите страни или участници и стоки с произход от трети страни нямат право да ползват привилегиите или равнопоставеност по отношение на другите участници</w:t>
      </w:r>
      <w:r w:rsidR="00A8011D">
        <w:rPr>
          <w:rFonts w:ascii="Times New Roman" w:hAnsi="Times New Roman" w:cs="Times New Roman"/>
          <w:sz w:val="24"/>
          <w:szCs w:val="24"/>
        </w:rPr>
        <w:t>,</w:t>
      </w:r>
      <w:r w:rsidR="00DC5362" w:rsidRPr="00DC5362">
        <w:rPr>
          <w:rFonts w:ascii="Times New Roman" w:hAnsi="Times New Roman" w:cs="Times New Roman"/>
          <w:sz w:val="24"/>
          <w:szCs w:val="24"/>
        </w:rPr>
        <w:t xml:space="preserve"> които са от Европейския съюз и членовете на споразумението</w:t>
      </w:r>
      <w:r w:rsidR="00A8011D">
        <w:rPr>
          <w:rFonts w:ascii="Times New Roman" w:hAnsi="Times New Roman" w:cs="Times New Roman"/>
          <w:sz w:val="24"/>
          <w:szCs w:val="24"/>
        </w:rPr>
        <w:t>.</w:t>
      </w:r>
    </w:p>
    <w:p w:rsidR="00270D93" w:rsidRDefault="00A8011D" w:rsidP="00696B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C5362" w:rsidRPr="00DC5362">
        <w:rPr>
          <w:rFonts w:ascii="Times New Roman" w:hAnsi="Times New Roman" w:cs="Times New Roman"/>
          <w:sz w:val="24"/>
          <w:szCs w:val="24"/>
        </w:rPr>
        <w:t>редставям писмени бележки с препис за другата страна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5362" w:rsidRPr="00DC5362">
        <w:rPr>
          <w:rFonts w:ascii="Times New Roman" w:hAnsi="Times New Roman" w:cs="Times New Roman"/>
          <w:sz w:val="24"/>
          <w:szCs w:val="24"/>
        </w:rPr>
        <w:t xml:space="preserve"> както и правя възражение за прекомерност на адвокатския хонорар на жа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DC5362" w:rsidRPr="00DC5362">
        <w:rPr>
          <w:rFonts w:ascii="Times New Roman" w:hAnsi="Times New Roman" w:cs="Times New Roman"/>
          <w:sz w:val="24"/>
          <w:szCs w:val="24"/>
        </w:rPr>
        <w:t>боподателя.</w:t>
      </w:r>
    </w:p>
    <w:p w:rsidR="005D1AA5" w:rsidRDefault="005D1AA5" w:rsidP="0085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CE4" w:rsidRPr="00D67306" w:rsidRDefault="00851CE4" w:rsidP="00851C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851CE4" w:rsidRPr="0026499C" w:rsidRDefault="00851CE4" w:rsidP="0085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51CE4" w:rsidRPr="0026499C" w:rsidRDefault="00851CE4" w:rsidP="00851CE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51CE4" w:rsidRPr="0026499C" w:rsidRDefault="00851CE4" w:rsidP="00851CE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51CE4" w:rsidRPr="0026499C" w:rsidRDefault="00851CE4" w:rsidP="00851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225B9B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851CE4" w:rsidRPr="0026499C" w:rsidRDefault="00851CE4" w:rsidP="00851CE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51CE4" w:rsidRPr="0026499C" w:rsidRDefault="00851CE4" w:rsidP="00851CE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51CE4" w:rsidRPr="0026499C" w:rsidRDefault="00851CE4" w:rsidP="00851CE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51CE4" w:rsidRPr="0026499C" w:rsidRDefault="00851CE4" w:rsidP="00851CE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51CE4" w:rsidRPr="0026499C" w:rsidRDefault="00851CE4" w:rsidP="00851CE4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851CE4" w:rsidRPr="0026499C" w:rsidRDefault="00851CE4" w:rsidP="00851CE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CE4" w:rsidRPr="0026499C" w:rsidRDefault="00851CE4" w:rsidP="00851CE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851CE4" w:rsidRPr="0026499C" w:rsidRDefault="00851CE4" w:rsidP="00851CE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CE4" w:rsidRPr="0026499C" w:rsidRDefault="00851CE4" w:rsidP="00851CE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CE4" w:rsidRPr="0026499C" w:rsidRDefault="00851CE4" w:rsidP="00851CE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51CE4" w:rsidRPr="0026499C" w:rsidRDefault="00851CE4" w:rsidP="00851CE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51CE4" w:rsidRDefault="00851CE4" w:rsidP="00225B9B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51CE4" w:rsidRDefault="00851CE4" w:rsidP="00851CE4"/>
    <w:p w:rsidR="00851CE4" w:rsidRDefault="00851CE4" w:rsidP="00851CE4"/>
    <w:p w:rsidR="00E5186E" w:rsidRDefault="00E5186E"/>
    <w:sectPr w:rsidR="00E5186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262" w:rsidRDefault="003A2262">
      <w:pPr>
        <w:spacing w:after="0" w:line="240" w:lineRule="auto"/>
      </w:pPr>
      <w:r>
        <w:separator/>
      </w:r>
    </w:p>
  </w:endnote>
  <w:endnote w:type="continuationSeparator" w:id="0">
    <w:p w:rsidR="003A2262" w:rsidRDefault="003A2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A8011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0E0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4E22" w:rsidRDefault="003A22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262" w:rsidRDefault="003A2262">
      <w:pPr>
        <w:spacing w:after="0" w:line="240" w:lineRule="auto"/>
      </w:pPr>
      <w:r>
        <w:separator/>
      </w:r>
    </w:p>
  </w:footnote>
  <w:footnote w:type="continuationSeparator" w:id="0">
    <w:p w:rsidR="003A2262" w:rsidRDefault="003A22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CE4"/>
    <w:rsid w:val="00225B9B"/>
    <w:rsid w:val="00270D93"/>
    <w:rsid w:val="003A2262"/>
    <w:rsid w:val="00470E0A"/>
    <w:rsid w:val="005D1AA5"/>
    <w:rsid w:val="00696B9E"/>
    <w:rsid w:val="00851CE4"/>
    <w:rsid w:val="008E6926"/>
    <w:rsid w:val="00A31FDE"/>
    <w:rsid w:val="00A8011D"/>
    <w:rsid w:val="00DC5362"/>
    <w:rsid w:val="00DF7873"/>
    <w:rsid w:val="00E5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534E5"/>
  <w15:chartTrackingRefBased/>
  <w15:docId w15:val="{D532F03A-E553-41DE-B031-D5E6E2B65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C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51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CE4"/>
  </w:style>
  <w:style w:type="paragraph" w:styleId="BalloonText">
    <w:name w:val="Balloon Text"/>
    <w:basedOn w:val="Normal"/>
    <w:link w:val="BalloonTextChar"/>
    <w:uiPriority w:val="99"/>
    <w:semiHidden/>
    <w:unhideWhenUsed/>
    <w:rsid w:val="00470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E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637</Words>
  <Characters>3637</Characters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2026-04-23T06:50:00Z</cp:lastPrinted>
  <dcterms:created xsi:type="dcterms:W3CDTF">2026-04-20T13:22:00Z</dcterms:created>
  <dcterms:modified xsi:type="dcterms:W3CDTF">2026-04-23T06:50:00Z</dcterms:modified>
</cp:coreProperties>
</file>